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179" w:rsidRPr="000B1179" w:rsidRDefault="000B1179" w:rsidP="000B1179">
      <w:r w:rsidRPr="000B1179">
        <w:t>Załącznik nr 7</w:t>
      </w:r>
    </w:p>
    <w:p w:rsidR="000B1179" w:rsidRDefault="000B1179" w:rsidP="000C73AF">
      <w:pPr>
        <w:jc w:val="center"/>
        <w:rPr>
          <w:b/>
        </w:rPr>
      </w:pPr>
    </w:p>
    <w:p w:rsidR="00FF46B1" w:rsidRPr="000C73AF" w:rsidRDefault="00FF46B1" w:rsidP="000C73AF">
      <w:pPr>
        <w:jc w:val="center"/>
        <w:rPr>
          <w:b/>
        </w:rPr>
      </w:pPr>
      <w:r w:rsidRPr="000C73AF">
        <w:rPr>
          <w:b/>
        </w:rPr>
        <w:t>OPIS PRZEDMIOTU ZAMÓWIENIA</w:t>
      </w:r>
    </w:p>
    <w:p w:rsidR="00FF46B1" w:rsidRDefault="00FF46B1" w:rsidP="00FF46B1"/>
    <w:p w:rsidR="00FF46B1" w:rsidRPr="000C73AF" w:rsidRDefault="00FF46B1" w:rsidP="00FF46B1">
      <w:pPr>
        <w:rPr>
          <w:b/>
        </w:rPr>
      </w:pPr>
      <w:r w:rsidRPr="000C73AF">
        <w:rPr>
          <w:b/>
        </w:rPr>
        <w:t>1. Przedmiot zamówienia</w:t>
      </w:r>
    </w:p>
    <w:p w:rsidR="00FF46B1" w:rsidRDefault="00FF46B1" w:rsidP="00FF46B1">
      <w:r>
        <w:t xml:space="preserve">Przedmiotem zamówienia jest </w:t>
      </w:r>
      <w:r w:rsidR="000143A8" w:rsidRPr="000143A8">
        <w:t>„Wycieczka turystyczno-krajoznawcza na Maltę dla pracowników Nadleśnictwa Gidle – wrzesień 2025”</w:t>
      </w:r>
    </w:p>
    <w:p w:rsidR="00FF46B1" w:rsidRPr="000C73AF" w:rsidRDefault="00FF46B1" w:rsidP="00FF46B1">
      <w:pPr>
        <w:rPr>
          <w:b/>
        </w:rPr>
      </w:pPr>
      <w:r w:rsidRPr="000C73AF">
        <w:rPr>
          <w:b/>
        </w:rPr>
        <w:t>2. Liczba uczestników i zasady rozliczenia</w:t>
      </w:r>
    </w:p>
    <w:p w:rsidR="00FF46B1" w:rsidRDefault="00FF46B1" w:rsidP="00FF46B1">
      <w:r>
        <w:t xml:space="preserve">- Liczba uczestników: </w:t>
      </w:r>
      <w:r w:rsidR="005E7F4A">
        <w:t>3</w:t>
      </w:r>
      <w:r>
        <w:t>9 osób (± 2 osoby)</w:t>
      </w:r>
    </w:p>
    <w:p w:rsidR="00FF46B1" w:rsidRDefault="00FF46B1" w:rsidP="00FF46B1">
      <w:r>
        <w:t>- Rozliczenie będzie dokonywane na podstawie rzeczywistej liczby uczestników</w:t>
      </w:r>
    </w:p>
    <w:p w:rsidR="00FF46B1" w:rsidRDefault="00FF46B1" w:rsidP="00FF46B1">
      <w:r>
        <w:t xml:space="preserve">- Zamawiający przekaże Wykonawcy ostateczną liczbę uczestników nie później niż </w:t>
      </w:r>
      <w:r w:rsidR="000143A8">
        <w:t>14</w:t>
      </w:r>
      <w:r>
        <w:t xml:space="preserve"> dni przed wyjazdem</w:t>
      </w:r>
    </w:p>
    <w:p w:rsidR="00FF46B1" w:rsidRDefault="00FF46B1" w:rsidP="00FF46B1">
      <w:r>
        <w:t xml:space="preserve">- Do </w:t>
      </w:r>
      <w:r w:rsidR="000143A8">
        <w:t>14</w:t>
      </w:r>
      <w:r>
        <w:t xml:space="preserve"> dni przed wyjazdem Zamawiający ma prawo do </w:t>
      </w:r>
      <w:r w:rsidR="000143A8">
        <w:t>bez kosztowej</w:t>
      </w:r>
      <w:r>
        <w:t xml:space="preserve"> zmiany nazwisk uczestników</w:t>
      </w:r>
    </w:p>
    <w:p w:rsidR="00FF46B1" w:rsidRPr="000C73AF" w:rsidRDefault="00FF46B1" w:rsidP="00FF46B1">
      <w:pPr>
        <w:rPr>
          <w:b/>
        </w:rPr>
      </w:pPr>
      <w:r w:rsidRPr="000C73AF">
        <w:rPr>
          <w:b/>
        </w:rPr>
        <w:t>3. Termin realizacji</w:t>
      </w:r>
    </w:p>
    <w:p w:rsidR="00FF46B1" w:rsidRDefault="00FF46B1" w:rsidP="00FF46B1">
      <w:r>
        <w:t>- 5–10 września 2025 r.</w:t>
      </w:r>
    </w:p>
    <w:p w:rsidR="00FF46B1" w:rsidRDefault="00FF46B1" w:rsidP="00FF46B1">
      <w:r>
        <w:t>- Preferowany wylot w godzinach porannych</w:t>
      </w:r>
      <w:r w:rsidR="000143A8">
        <w:t xml:space="preserve"> </w:t>
      </w:r>
    </w:p>
    <w:p w:rsidR="00FF46B1" w:rsidRDefault="00FF46B1" w:rsidP="00FF46B1">
      <w:r>
        <w:t>- Preferowany powrót w godzinach wieczornych</w:t>
      </w:r>
      <w:r w:rsidR="000143A8">
        <w:t xml:space="preserve"> </w:t>
      </w:r>
    </w:p>
    <w:p w:rsidR="00FF46B1" w:rsidRPr="000C73AF" w:rsidRDefault="00FF46B1" w:rsidP="00FF46B1">
      <w:pPr>
        <w:rPr>
          <w:b/>
        </w:rPr>
      </w:pPr>
      <w:r w:rsidRPr="000C73AF">
        <w:rPr>
          <w:b/>
        </w:rPr>
        <w:t>4. Transfery</w:t>
      </w:r>
    </w:p>
    <w:p w:rsidR="00FF46B1" w:rsidRDefault="00FF46B1" w:rsidP="00FF46B1">
      <w:r>
        <w:t>Transfery w Polsce:</w:t>
      </w:r>
    </w:p>
    <w:p w:rsidR="00FF46B1" w:rsidRDefault="00FF46B1" w:rsidP="00FF46B1">
      <w:r>
        <w:t>- Transport uczestników z siedziby Nadleśnictwa Gidle (Niesulów 3, 97-540 Gidle) na lotnisko Katowice–Pyrzowice oraz transport powrotny po zakończeniu wycieczki</w:t>
      </w:r>
    </w:p>
    <w:p w:rsidR="00FF46B1" w:rsidRDefault="00FF46B1" w:rsidP="00FF46B1">
      <w:r>
        <w:t>- Transport musi być zorganizowany wyłącznie dla grupy, pojazdem turystycznym (autokar klasy turystycznej z klimatyzacją, WC, pasami bezpieczeństwa)</w:t>
      </w:r>
    </w:p>
    <w:p w:rsidR="00FF46B1" w:rsidRDefault="00FF46B1" w:rsidP="00FF46B1">
      <w:r>
        <w:t>Transfery na Malcie:</w:t>
      </w:r>
    </w:p>
    <w:p w:rsidR="00FF46B1" w:rsidRDefault="00FF46B1" w:rsidP="00FF46B1">
      <w:r>
        <w:t xml:space="preserve">- </w:t>
      </w:r>
      <w:r w:rsidR="000143A8">
        <w:t>Transfer</w:t>
      </w:r>
      <w:r>
        <w:t xml:space="preserve"> z lotniska na Malcie do hotelu i z powrotem</w:t>
      </w:r>
    </w:p>
    <w:p w:rsidR="00FF46B1" w:rsidRDefault="00FF46B1" w:rsidP="00FF46B1">
      <w:r>
        <w:t>- T</w:t>
      </w:r>
      <w:r w:rsidR="000143A8">
        <w:t>ransfer</w:t>
      </w:r>
      <w:r>
        <w:t xml:space="preserve"> tylko dla uczestników wycieczki, bez udziału osób trzecich</w:t>
      </w:r>
    </w:p>
    <w:p w:rsidR="00FF46B1" w:rsidRDefault="00FF46B1" w:rsidP="00FF46B1">
      <w:r>
        <w:t>- Obecność pilota lub przedstawiciela Wykonawcy w pojeździe</w:t>
      </w:r>
    </w:p>
    <w:p w:rsidR="00FF46B1" w:rsidRDefault="00FF46B1" w:rsidP="00FF46B1">
      <w:r>
        <w:t>- Zakaz korzystania z komunikacji publicznej</w:t>
      </w:r>
    </w:p>
    <w:p w:rsidR="00FF46B1" w:rsidRPr="000C73AF" w:rsidRDefault="00FF46B1" w:rsidP="00FF46B1">
      <w:pPr>
        <w:rPr>
          <w:b/>
        </w:rPr>
      </w:pPr>
      <w:r w:rsidRPr="000C73AF">
        <w:rPr>
          <w:b/>
        </w:rPr>
        <w:t>5. Przelot</w:t>
      </w:r>
    </w:p>
    <w:p w:rsidR="00FF46B1" w:rsidRDefault="00FF46B1" w:rsidP="00FF46B1">
      <w:r>
        <w:t>- Wylot z Polski (preferowane lotnisko: Katowice)</w:t>
      </w:r>
    </w:p>
    <w:p w:rsidR="00FF46B1" w:rsidRDefault="00FF46B1" w:rsidP="00FF46B1">
      <w:r>
        <w:t>- Przelot w obie strony dla każdego uczestnika</w:t>
      </w:r>
    </w:p>
    <w:p w:rsidR="00FF46B1" w:rsidRDefault="00FF46B1" w:rsidP="00FF46B1">
      <w:r>
        <w:t xml:space="preserve">- Każdy uczestnik musi mieć zapewniony bagaż podręczny oraz bagaż </w:t>
      </w:r>
      <w:r w:rsidRPr="005E7F4A">
        <w:t>rejestrowany do 10 kg</w:t>
      </w:r>
    </w:p>
    <w:p w:rsidR="00FF46B1" w:rsidRPr="000C73AF" w:rsidRDefault="00FF46B1" w:rsidP="00FF46B1">
      <w:pPr>
        <w:rPr>
          <w:b/>
        </w:rPr>
      </w:pPr>
      <w:r w:rsidRPr="000C73AF">
        <w:rPr>
          <w:b/>
        </w:rPr>
        <w:lastRenderedPageBreak/>
        <w:t>6. Zakwaterowanie</w:t>
      </w:r>
    </w:p>
    <w:p w:rsidR="00FF46B1" w:rsidRDefault="00FF46B1" w:rsidP="00FF46B1">
      <w:r>
        <w:t>- Minimum 4-gwiazdkowy hotel</w:t>
      </w:r>
    </w:p>
    <w:p w:rsidR="00FF46B1" w:rsidRDefault="00FF46B1" w:rsidP="00FF46B1">
      <w:r>
        <w:t>- Pobyt 5 nocy w pokojach 2-osobowych lub rodzinnych z łazienkami</w:t>
      </w:r>
    </w:p>
    <w:p w:rsidR="000143A8" w:rsidRDefault="00FF46B1" w:rsidP="00FF46B1">
      <w:r>
        <w:t>- Hotel w lokalizacji dogodnej do realizacji programu wycieczki</w:t>
      </w:r>
      <w:r w:rsidR="000143A8">
        <w:t xml:space="preserve"> (perforowane lokalizację: </w:t>
      </w:r>
      <w:r w:rsidR="000143A8" w:rsidRPr="000143A8">
        <w:t>Valletta</w:t>
      </w:r>
      <w:r w:rsidR="000143A8">
        <w:t xml:space="preserve">, </w:t>
      </w:r>
      <w:proofErr w:type="spellStart"/>
      <w:r w:rsidR="000143A8" w:rsidRPr="000143A8">
        <w:t>Sliema</w:t>
      </w:r>
      <w:proofErr w:type="spellEnd"/>
      <w:r w:rsidR="000143A8">
        <w:t xml:space="preserve">, </w:t>
      </w:r>
      <w:proofErr w:type="spellStart"/>
      <w:r w:rsidR="000143A8" w:rsidRPr="000143A8">
        <w:t>Gżira</w:t>
      </w:r>
      <w:proofErr w:type="spellEnd"/>
      <w:r w:rsidR="000143A8">
        <w:t xml:space="preserve">, </w:t>
      </w:r>
      <w:r w:rsidR="000143A8" w:rsidRPr="000143A8">
        <w:t xml:space="preserve">St. </w:t>
      </w:r>
      <w:proofErr w:type="spellStart"/>
      <w:r w:rsidR="000143A8" w:rsidRPr="000143A8">
        <w:t>Julian’s</w:t>
      </w:r>
      <w:proofErr w:type="spellEnd"/>
      <w:r w:rsidR="000143A8">
        <w:t>)</w:t>
      </w:r>
    </w:p>
    <w:p w:rsidR="00FF46B1" w:rsidRDefault="000143A8" w:rsidP="00FF46B1">
      <w:r>
        <w:t xml:space="preserve">- </w:t>
      </w:r>
      <w:r w:rsidR="00FF46B1">
        <w:t>Klimatyzacja, restauracja, dostęp do plaży lub basenu mile widziane</w:t>
      </w:r>
    </w:p>
    <w:p w:rsidR="00FF46B1" w:rsidRPr="000C73AF" w:rsidRDefault="00FF46B1" w:rsidP="00FF46B1">
      <w:pPr>
        <w:rPr>
          <w:b/>
        </w:rPr>
      </w:pPr>
      <w:r w:rsidRPr="000C73AF">
        <w:rPr>
          <w:b/>
        </w:rPr>
        <w:t>7. Wyżywienie</w:t>
      </w:r>
    </w:p>
    <w:p w:rsidR="00FF46B1" w:rsidRDefault="00FF46B1" w:rsidP="00FF46B1">
      <w:r>
        <w:t>- 5 x śniadanie</w:t>
      </w:r>
    </w:p>
    <w:p w:rsidR="00FF46B1" w:rsidRDefault="00FF46B1" w:rsidP="00FF46B1">
      <w:r>
        <w:t>- 5 x obiadokolacja</w:t>
      </w:r>
    </w:p>
    <w:p w:rsidR="00FF46B1" w:rsidRDefault="00FF46B1" w:rsidP="00FF46B1">
      <w:r>
        <w:t>- Posiłki zapewnione w hotelu lub lokalnych restauracjach</w:t>
      </w:r>
      <w:r w:rsidR="00B5473F">
        <w:t>.</w:t>
      </w:r>
    </w:p>
    <w:p w:rsidR="00FF46B1" w:rsidRPr="000C73AF" w:rsidRDefault="00FF46B1" w:rsidP="00FF46B1">
      <w:pPr>
        <w:rPr>
          <w:b/>
        </w:rPr>
      </w:pPr>
      <w:r w:rsidRPr="000C73AF">
        <w:rPr>
          <w:b/>
        </w:rPr>
        <w:t>8. Opieka i przewodnicy</w:t>
      </w:r>
    </w:p>
    <w:p w:rsidR="00FF46B1" w:rsidRDefault="00FF46B1" w:rsidP="00FF46B1">
      <w:r>
        <w:t>- Pilot/przewodnik obecny podczas całego pobytu</w:t>
      </w:r>
    </w:p>
    <w:p w:rsidR="00FF46B1" w:rsidRDefault="00FF46B1" w:rsidP="00FF46B1">
      <w:r>
        <w:t xml:space="preserve">- </w:t>
      </w:r>
      <w:r w:rsidR="000143A8">
        <w:t>Lokalny przewodnik</w:t>
      </w:r>
      <w:r>
        <w:t xml:space="preserve"> podczas zwiedzania atrakcji</w:t>
      </w:r>
    </w:p>
    <w:p w:rsidR="00FF46B1" w:rsidRDefault="00FF46B1" w:rsidP="00FF46B1">
      <w:r>
        <w:t>- Obsługa w języku polskim lub z zapewnionym tłumaczeniem</w:t>
      </w:r>
    </w:p>
    <w:p w:rsidR="00FF46B1" w:rsidRPr="000C73AF" w:rsidRDefault="00FF46B1" w:rsidP="00FF46B1">
      <w:pPr>
        <w:rPr>
          <w:b/>
        </w:rPr>
      </w:pPr>
      <w:r>
        <w:t xml:space="preserve"> </w:t>
      </w:r>
      <w:r w:rsidRPr="000C73AF">
        <w:rPr>
          <w:b/>
        </w:rPr>
        <w:t>9. Ubezpieczenie</w:t>
      </w:r>
    </w:p>
    <w:p w:rsidR="00FF46B1" w:rsidRDefault="00FF46B1" w:rsidP="00FF46B1">
      <w:r>
        <w:t>Uczestnicy muszą być objęci ubezpieczeniem</w:t>
      </w:r>
      <w:r w:rsidR="000143A8">
        <w:t>.</w:t>
      </w:r>
    </w:p>
    <w:p w:rsidR="000143A8" w:rsidRPr="000C73AF" w:rsidRDefault="00FF46B1" w:rsidP="000143A8">
      <w:pPr>
        <w:rPr>
          <w:b/>
        </w:rPr>
      </w:pPr>
      <w:r w:rsidRPr="000C73AF">
        <w:rPr>
          <w:b/>
        </w:rPr>
        <w:t xml:space="preserve">10. Program wycieczki </w:t>
      </w:r>
    </w:p>
    <w:p w:rsidR="000143A8" w:rsidRPr="000143A8" w:rsidRDefault="000143A8" w:rsidP="000143A8">
      <w:pPr>
        <w:spacing w:after="0"/>
      </w:pPr>
      <w:r w:rsidRPr="000143A8">
        <w:rPr>
          <w:b/>
          <w:bCs/>
        </w:rPr>
        <w:t xml:space="preserve">Dzień 1 </w:t>
      </w:r>
    </w:p>
    <w:p w:rsidR="000143A8" w:rsidRPr="000143A8" w:rsidRDefault="000143A8" w:rsidP="000143A8">
      <w:pPr>
        <w:spacing w:after="0"/>
      </w:pPr>
      <w:r w:rsidRPr="000143A8">
        <w:t xml:space="preserve">• transfer na lotnisko w Katowicach </w:t>
      </w:r>
    </w:p>
    <w:p w:rsidR="000143A8" w:rsidRPr="000143A8" w:rsidRDefault="000143A8" w:rsidP="000143A8">
      <w:pPr>
        <w:spacing w:after="0"/>
      </w:pPr>
      <w:r w:rsidRPr="000143A8">
        <w:t xml:space="preserve">• Odprawa bagażowo biletowa </w:t>
      </w:r>
    </w:p>
    <w:p w:rsidR="000143A8" w:rsidRPr="000143A8" w:rsidRDefault="000143A8" w:rsidP="000143A8">
      <w:pPr>
        <w:spacing w:after="0"/>
      </w:pPr>
      <w:r w:rsidRPr="000143A8">
        <w:t xml:space="preserve">• Lot na Maltę </w:t>
      </w:r>
    </w:p>
    <w:p w:rsidR="000143A8" w:rsidRPr="000143A8" w:rsidRDefault="000143A8" w:rsidP="000143A8">
      <w:pPr>
        <w:spacing w:after="0"/>
      </w:pPr>
      <w:r w:rsidRPr="000143A8">
        <w:t xml:space="preserve">• Przylot na Maltę </w:t>
      </w:r>
    </w:p>
    <w:p w:rsidR="000143A8" w:rsidRPr="000143A8" w:rsidRDefault="000143A8" w:rsidP="000143A8">
      <w:pPr>
        <w:spacing w:after="0"/>
      </w:pPr>
      <w:r w:rsidRPr="000143A8">
        <w:t xml:space="preserve">• Transfer do hotelu </w:t>
      </w:r>
    </w:p>
    <w:p w:rsidR="000143A8" w:rsidRPr="000143A8" w:rsidRDefault="000143A8" w:rsidP="000143A8">
      <w:pPr>
        <w:spacing w:after="0"/>
      </w:pPr>
      <w:r w:rsidRPr="000143A8">
        <w:t xml:space="preserve">• Zakwaterowanie </w:t>
      </w:r>
    </w:p>
    <w:p w:rsidR="000143A8" w:rsidRPr="000143A8" w:rsidRDefault="000143A8" w:rsidP="000143A8">
      <w:pPr>
        <w:spacing w:after="0"/>
      </w:pPr>
      <w:r w:rsidRPr="000143A8">
        <w:t xml:space="preserve">• Obiadokolacja </w:t>
      </w:r>
    </w:p>
    <w:p w:rsidR="000143A8" w:rsidRPr="000143A8" w:rsidRDefault="000143A8" w:rsidP="000143A8">
      <w:pPr>
        <w:spacing w:after="0"/>
      </w:pPr>
      <w:r w:rsidRPr="000143A8">
        <w:t xml:space="preserve">• Nocleg </w:t>
      </w:r>
    </w:p>
    <w:p w:rsidR="000143A8" w:rsidRPr="000143A8" w:rsidRDefault="000143A8" w:rsidP="000143A8">
      <w:pPr>
        <w:spacing w:after="0"/>
      </w:pPr>
      <w:r w:rsidRPr="000143A8">
        <w:t xml:space="preserve">• Dla chętnych wyjście na spacer </w:t>
      </w:r>
    </w:p>
    <w:p w:rsidR="000143A8" w:rsidRPr="000143A8" w:rsidRDefault="000143A8" w:rsidP="000143A8">
      <w:pPr>
        <w:spacing w:after="0"/>
      </w:pPr>
    </w:p>
    <w:p w:rsidR="000143A8" w:rsidRPr="000143A8" w:rsidRDefault="000143A8" w:rsidP="000143A8">
      <w:pPr>
        <w:spacing w:after="0"/>
      </w:pPr>
      <w:r w:rsidRPr="000143A8">
        <w:rPr>
          <w:b/>
          <w:bCs/>
        </w:rPr>
        <w:t xml:space="preserve">Dzień 2 </w:t>
      </w:r>
    </w:p>
    <w:p w:rsidR="000143A8" w:rsidRPr="000143A8" w:rsidRDefault="000143A8" w:rsidP="000143A8">
      <w:pPr>
        <w:spacing w:after="0"/>
      </w:pPr>
      <w:r w:rsidRPr="000143A8">
        <w:t xml:space="preserve">• Śniadanie </w:t>
      </w:r>
    </w:p>
    <w:p w:rsidR="00403333" w:rsidRDefault="000143A8" w:rsidP="000143A8">
      <w:pPr>
        <w:spacing w:after="0"/>
      </w:pPr>
      <w:r w:rsidRPr="000143A8">
        <w:t xml:space="preserve">• </w:t>
      </w:r>
      <w:r w:rsidR="00403333">
        <w:t xml:space="preserve">Rejs </w:t>
      </w:r>
      <w:r w:rsidRPr="000143A8">
        <w:t>promem na Wyspę Gozo</w:t>
      </w:r>
      <w:r w:rsidR="00403333">
        <w:t>.</w:t>
      </w:r>
    </w:p>
    <w:p w:rsidR="00403333" w:rsidRDefault="000143A8" w:rsidP="000143A8">
      <w:pPr>
        <w:spacing w:after="0"/>
      </w:pPr>
      <w:r w:rsidRPr="000143A8">
        <w:t xml:space="preserve">• Sanktuarium MB w TA PINU </w:t>
      </w:r>
    </w:p>
    <w:p w:rsidR="000143A8" w:rsidRPr="000143A8" w:rsidRDefault="000143A8" w:rsidP="000143A8">
      <w:pPr>
        <w:spacing w:after="0"/>
      </w:pPr>
      <w:r w:rsidRPr="000143A8">
        <w:t xml:space="preserve">• </w:t>
      </w:r>
      <w:proofErr w:type="spellStart"/>
      <w:r w:rsidRPr="000143A8">
        <w:t>Dwejra</w:t>
      </w:r>
      <w:proofErr w:type="spellEnd"/>
      <w:r w:rsidRPr="000143A8">
        <w:t xml:space="preserve"> – miejsce „trzech cudów natury” wysp maltańskich</w:t>
      </w:r>
      <w:r w:rsidR="00403333">
        <w:t xml:space="preserve">, </w:t>
      </w:r>
      <w:r w:rsidRPr="000143A8">
        <w:t xml:space="preserve">Wewnętrzne Morze oraz Skała </w:t>
      </w:r>
      <w:proofErr w:type="spellStart"/>
      <w:r w:rsidRPr="000143A8">
        <w:t>Fungus</w:t>
      </w:r>
      <w:proofErr w:type="spellEnd"/>
      <w:r w:rsidRPr="000143A8">
        <w:t xml:space="preserve">. </w:t>
      </w:r>
    </w:p>
    <w:p w:rsidR="000143A8" w:rsidRPr="000143A8" w:rsidRDefault="000143A8" w:rsidP="000143A8">
      <w:pPr>
        <w:spacing w:after="0"/>
      </w:pPr>
      <w:r w:rsidRPr="000143A8">
        <w:t>• Wizyta w Victori</w:t>
      </w:r>
      <w:r w:rsidR="00403333">
        <w:t>i</w:t>
      </w:r>
      <w:r w:rsidRPr="000143A8">
        <w:t xml:space="preserve"> – „stolic</w:t>
      </w:r>
      <w:r w:rsidR="00403333">
        <w:t>y</w:t>
      </w:r>
      <w:r w:rsidRPr="000143A8">
        <w:t xml:space="preserve">” wyspy Gozo, Forteca II Castello, punkty widokowe, </w:t>
      </w:r>
      <w:proofErr w:type="spellStart"/>
      <w:r w:rsidRPr="000143A8">
        <w:t>Ramla</w:t>
      </w:r>
      <w:proofErr w:type="spellEnd"/>
      <w:r w:rsidRPr="000143A8">
        <w:t xml:space="preserve"> Bay, </w:t>
      </w:r>
      <w:proofErr w:type="spellStart"/>
      <w:r w:rsidRPr="000143A8">
        <w:t>Marsalfom</w:t>
      </w:r>
      <w:proofErr w:type="spellEnd"/>
      <w:r w:rsidRPr="000143A8">
        <w:t xml:space="preserve"> i Salt </w:t>
      </w:r>
      <w:proofErr w:type="spellStart"/>
      <w:r w:rsidRPr="000143A8">
        <w:t>Pans</w:t>
      </w:r>
      <w:proofErr w:type="spellEnd"/>
      <w:r w:rsidRPr="000143A8">
        <w:t xml:space="preserve">, </w:t>
      </w:r>
      <w:proofErr w:type="spellStart"/>
      <w:r w:rsidRPr="000143A8">
        <w:t>Dwejra</w:t>
      </w:r>
      <w:proofErr w:type="spellEnd"/>
      <w:r w:rsidRPr="000143A8">
        <w:t xml:space="preserve">. </w:t>
      </w:r>
    </w:p>
    <w:p w:rsidR="000143A8" w:rsidRPr="000143A8" w:rsidRDefault="000143A8" w:rsidP="000143A8">
      <w:pPr>
        <w:spacing w:after="0"/>
      </w:pPr>
      <w:r w:rsidRPr="000143A8">
        <w:t xml:space="preserve">• Powrót do hotelu </w:t>
      </w:r>
    </w:p>
    <w:p w:rsidR="000143A8" w:rsidRPr="000143A8" w:rsidRDefault="000143A8" w:rsidP="000143A8">
      <w:pPr>
        <w:spacing w:after="0"/>
      </w:pPr>
      <w:r w:rsidRPr="000143A8">
        <w:t xml:space="preserve">• obiadokolacja </w:t>
      </w:r>
    </w:p>
    <w:p w:rsidR="000143A8" w:rsidRPr="000143A8" w:rsidRDefault="000143A8" w:rsidP="000143A8">
      <w:pPr>
        <w:spacing w:after="0"/>
      </w:pPr>
      <w:r w:rsidRPr="000143A8">
        <w:t xml:space="preserve">• nocleg. </w:t>
      </w:r>
    </w:p>
    <w:p w:rsidR="000143A8" w:rsidRPr="000143A8" w:rsidRDefault="000143A8" w:rsidP="000143A8">
      <w:pPr>
        <w:spacing w:after="0"/>
      </w:pPr>
      <w:r w:rsidRPr="000143A8">
        <w:t xml:space="preserve">• </w:t>
      </w:r>
      <w:r w:rsidRPr="000C73AF">
        <w:rPr>
          <w:bCs/>
        </w:rPr>
        <w:t>codzienne wieczorne wyjście z pilotem na miasto</w:t>
      </w:r>
      <w:r w:rsidRPr="000143A8">
        <w:rPr>
          <w:b/>
          <w:bCs/>
        </w:rPr>
        <w:t xml:space="preserve"> </w:t>
      </w:r>
    </w:p>
    <w:p w:rsidR="000143A8" w:rsidRPr="000143A8" w:rsidRDefault="000143A8" w:rsidP="000143A8">
      <w:pPr>
        <w:spacing w:after="0"/>
      </w:pPr>
    </w:p>
    <w:p w:rsidR="000143A8" w:rsidRPr="000143A8" w:rsidRDefault="000143A8" w:rsidP="000143A8">
      <w:pPr>
        <w:spacing w:after="0"/>
      </w:pPr>
      <w:r w:rsidRPr="000143A8">
        <w:rPr>
          <w:b/>
          <w:bCs/>
        </w:rPr>
        <w:t xml:space="preserve">Dzień 3 </w:t>
      </w:r>
    </w:p>
    <w:p w:rsidR="000143A8" w:rsidRPr="000143A8" w:rsidRDefault="000143A8" w:rsidP="000C73AF">
      <w:pPr>
        <w:spacing w:after="0"/>
      </w:pPr>
      <w:r w:rsidRPr="000143A8">
        <w:t xml:space="preserve">• Śniadanie </w:t>
      </w:r>
    </w:p>
    <w:p w:rsidR="000143A8" w:rsidRPr="000143A8" w:rsidRDefault="000143A8" w:rsidP="000C73AF">
      <w:pPr>
        <w:spacing w:after="0"/>
      </w:pPr>
      <w:r w:rsidRPr="000143A8">
        <w:t>• Wyspa COMINO – rejs promem, wyjazd o godz. 10.00 – powrót 18.00</w:t>
      </w:r>
      <w:r w:rsidR="00403333">
        <w:t xml:space="preserve">. </w:t>
      </w:r>
      <w:r w:rsidRPr="000143A8">
        <w:rPr>
          <w:b/>
          <w:bCs/>
        </w:rPr>
        <w:t xml:space="preserve">Blue </w:t>
      </w:r>
      <w:proofErr w:type="spellStart"/>
      <w:r w:rsidRPr="000143A8">
        <w:rPr>
          <w:b/>
          <w:bCs/>
        </w:rPr>
        <w:t>Lagoon</w:t>
      </w:r>
      <w:proofErr w:type="spellEnd"/>
      <w:r w:rsidRPr="000143A8">
        <w:rPr>
          <w:b/>
          <w:bCs/>
        </w:rPr>
        <w:t xml:space="preserve"> to laguna położona pomiędzy wyspami Comino i </w:t>
      </w:r>
      <w:proofErr w:type="spellStart"/>
      <w:r w:rsidRPr="000143A8">
        <w:rPr>
          <w:b/>
          <w:bCs/>
        </w:rPr>
        <w:t>Cominotto</w:t>
      </w:r>
      <w:proofErr w:type="spellEnd"/>
      <w:r w:rsidRPr="000143A8">
        <w:t xml:space="preserve"> </w:t>
      </w:r>
    </w:p>
    <w:p w:rsidR="000143A8" w:rsidRPr="000143A8" w:rsidRDefault="000143A8" w:rsidP="000C73AF">
      <w:pPr>
        <w:spacing w:after="0"/>
      </w:pPr>
      <w:r w:rsidRPr="000143A8">
        <w:t xml:space="preserve">• możliwość plażowania i kąpieli </w:t>
      </w:r>
    </w:p>
    <w:p w:rsidR="000143A8" w:rsidRPr="000143A8" w:rsidRDefault="000143A8" w:rsidP="00403333">
      <w:pPr>
        <w:spacing w:after="0"/>
      </w:pPr>
      <w:r w:rsidRPr="000143A8">
        <w:t>•</w:t>
      </w:r>
      <w:r w:rsidR="00403333">
        <w:t xml:space="preserve"> </w:t>
      </w:r>
      <w:r w:rsidRPr="000143A8">
        <w:t>Wież</w:t>
      </w:r>
      <w:r w:rsidR="00403333">
        <w:t>a</w:t>
      </w:r>
      <w:r w:rsidRPr="000143A8">
        <w:t xml:space="preserve"> św. Marii oraz Bateria św. Marii </w:t>
      </w:r>
      <w:r w:rsidR="00403333">
        <w:t xml:space="preserve">znajdująca </w:t>
      </w:r>
      <w:r w:rsidRPr="000143A8">
        <w:t xml:space="preserve">się na południu wyspy Comino </w:t>
      </w:r>
    </w:p>
    <w:p w:rsidR="000143A8" w:rsidRPr="000143A8" w:rsidRDefault="000143A8" w:rsidP="000C73AF">
      <w:pPr>
        <w:spacing w:after="0"/>
      </w:pPr>
      <w:r w:rsidRPr="000143A8">
        <w:t xml:space="preserve">• powrót do hotelu </w:t>
      </w:r>
    </w:p>
    <w:p w:rsidR="000143A8" w:rsidRPr="000143A8" w:rsidRDefault="000143A8" w:rsidP="000C73AF">
      <w:pPr>
        <w:spacing w:after="0"/>
      </w:pPr>
      <w:r w:rsidRPr="000143A8">
        <w:t xml:space="preserve">• obiadokolacja, </w:t>
      </w:r>
    </w:p>
    <w:p w:rsidR="000143A8" w:rsidRPr="000143A8" w:rsidRDefault="000143A8" w:rsidP="000C73AF">
      <w:pPr>
        <w:spacing w:after="0"/>
      </w:pPr>
      <w:r w:rsidRPr="000143A8">
        <w:t xml:space="preserve">• nocleg. </w:t>
      </w:r>
    </w:p>
    <w:p w:rsidR="000143A8" w:rsidRPr="000143A8" w:rsidRDefault="000143A8" w:rsidP="000C73AF">
      <w:pPr>
        <w:spacing w:after="0"/>
      </w:pPr>
      <w:r w:rsidRPr="000143A8">
        <w:t xml:space="preserve">• </w:t>
      </w:r>
      <w:r w:rsidRPr="000C73AF">
        <w:rPr>
          <w:bCs/>
        </w:rPr>
        <w:t>codzienne wieczorne wyjście z pilotem na miasto</w:t>
      </w:r>
      <w:r w:rsidRPr="000143A8">
        <w:rPr>
          <w:b/>
          <w:bCs/>
        </w:rPr>
        <w:t xml:space="preserve"> </w:t>
      </w:r>
    </w:p>
    <w:p w:rsidR="000143A8" w:rsidRPr="000143A8" w:rsidRDefault="000143A8" w:rsidP="000143A8">
      <w:pPr>
        <w:spacing w:after="0"/>
      </w:pPr>
    </w:p>
    <w:p w:rsidR="000143A8" w:rsidRPr="000143A8" w:rsidRDefault="000143A8" w:rsidP="000143A8">
      <w:pPr>
        <w:spacing w:after="0"/>
      </w:pPr>
      <w:r w:rsidRPr="000143A8">
        <w:t xml:space="preserve">Dzień 4 </w:t>
      </w:r>
    </w:p>
    <w:p w:rsidR="000143A8" w:rsidRPr="000143A8" w:rsidRDefault="000143A8" w:rsidP="000143A8">
      <w:pPr>
        <w:spacing w:after="0"/>
      </w:pPr>
      <w:r w:rsidRPr="000143A8">
        <w:t xml:space="preserve">• Śniadanie </w:t>
      </w:r>
    </w:p>
    <w:p w:rsidR="000143A8" w:rsidRPr="000143A8" w:rsidRDefault="000143A8" w:rsidP="000143A8">
      <w:pPr>
        <w:spacing w:after="0"/>
      </w:pPr>
      <w:r w:rsidRPr="000143A8">
        <w:t xml:space="preserve">• Zwiedzanie słynnych „Trzech miastach” </w:t>
      </w:r>
      <w:proofErr w:type="spellStart"/>
      <w:r w:rsidRPr="000143A8">
        <w:t>Senglea</w:t>
      </w:r>
      <w:proofErr w:type="spellEnd"/>
      <w:r w:rsidRPr="000143A8">
        <w:t xml:space="preserve">, </w:t>
      </w:r>
      <w:proofErr w:type="spellStart"/>
      <w:r w:rsidRPr="000143A8">
        <w:t>Vittoriosa</w:t>
      </w:r>
      <w:proofErr w:type="spellEnd"/>
      <w:r w:rsidRPr="000143A8">
        <w:t xml:space="preserve">, </w:t>
      </w:r>
      <w:proofErr w:type="spellStart"/>
      <w:r w:rsidRPr="000143A8">
        <w:t>Cospicua</w:t>
      </w:r>
      <w:proofErr w:type="spellEnd"/>
      <w:r w:rsidRPr="000143A8">
        <w:t xml:space="preserve"> </w:t>
      </w:r>
    </w:p>
    <w:p w:rsidR="000143A8" w:rsidRPr="000143A8" w:rsidRDefault="000143A8" w:rsidP="000143A8">
      <w:pPr>
        <w:spacing w:after="0"/>
      </w:pPr>
      <w:r w:rsidRPr="000143A8">
        <w:t xml:space="preserve">• </w:t>
      </w:r>
      <w:r w:rsidR="00403333">
        <w:t xml:space="preserve">Rejs </w:t>
      </w:r>
      <w:r w:rsidRPr="000143A8">
        <w:t xml:space="preserve">łódką do Valletty – stolicy Malty – położonej na półwyspie </w:t>
      </w:r>
      <w:proofErr w:type="spellStart"/>
      <w:r w:rsidRPr="000143A8">
        <w:t>Scriberras</w:t>
      </w:r>
      <w:proofErr w:type="spellEnd"/>
      <w:r w:rsidRPr="000143A8">
        <w:t xml:space="preserve">, zatokami Grand Harbour i </w:t>
      </w:r>
      <w:proofErr w:type="spellStart"/>
      <w:r w:rsidRPr="000143A8">
        <w:t>Marsamxett</w:t>
      </w:r>
      <w:proofErr w:type="spellEnd"/>
      <w:r w:rsidRPr="000143A8">
        <w:t xml:space="preserve">. </w:t>
      </w:r>
    </w:p>
    <w:p w:rsidR="00403333" w:rsidRDefault="000143A8" w:rsidP="000143A8">
      <w:pPr>
        <w:spacing w:after="0"/>
      </w:pPr>
      <w:r w:rsidRPr="000143A8">
        <w:t xml:space="preserve">• </w:t>
      </w:r>
      <w:r w:rsidR="00403333">
        <w:t>Z</w:t>
      </w:r>
      <w:r w:rsidRPr="000143A8">
        <w:t>wiedzani</w:t>
      </w:r>
      <w:r w:rsidR="00403333">
        <w:t>e</w:t>
      </w:r>
      <w:r w:rsidRPr="000143A8">
        <w:t>: Ogrod</w:t>
      </w:r>
      <w:r w:rsidR="00403333">
        <w:t>ów</w:t>
      </w:r>
      <w:r w:rsidRPr="000143A8">
        <w:t xml:space="preserve"> </w:t>
      </w:r>
      <w:proofErr w:type="spellStart"/>
      <w:r w:rsidRPr="000143A8">
        <w:t>Barracca</w:t>
      </w:r>
      <w:proofErr w:type="spellEnd"/>
      <w:r w:rsidRPr="000143A8">
        <w:t xml:space="preserve">, </w:t>
      </w:r>
      <w:proofErr w:type="spellStart"/>
      <w:r w:rsidRPr="000143A8">
        <w:t>Auberge</w:t>
      </w:r>
      <w:proofErr w:type="spellEnd"/>
      <w:r w:rsidRPr="000143A8">
        <w:t xml:space="preserve"> de Castilla, </w:t>
      </w:r>
      <w:r w:rsidR="00403333">
        <w:t>Co</w:t>
      </w:r>
      <w:r w:rsidRPr="000143A8">
        <w:t xml:space="preserve"> Katedra św. Jana</w:t>
      </w:r>
    </w:p>
    <w:p w:rsidR="000143A8" w:rsidRPr="000143A8" w:rsidRDefault="000143A8" w:rsidP="000143A8">
      <w:pPr>
        <w:spacing w:after="0"/>
      </w:pPr>
      <w:r w:rsidRPr="000143A8">
        <w:t xml:space="preserve">• Dalej zobaczymy Pałac Wielkiego Mistrza. </w:t>
      </w:r>
    </w:p>
    <w:p w:rsidR="000143A8" w:rsidRPr="000143A8" w:rsidRDefault="000143A8" w:rsidP="000143A8">
      <w:pPr>
        <w:spacing w:after="0"/>
      </w:pPr>
      <w:r w:rsidRPr="000143A8">
        <w:t xml:space="preserve">• Spacer ulicami </w:t>
      </w:r>
      <w:proofErr w:type="spellStart"/>
      <w:r w:rsidRPr="000143A8">
        <w:t>Valetty</w:t>
      </w:r>
      <w:proofErr w:type="spellEnd"/>
      <w:r w:rsidRPr="000143A8">
        <w:t xml:space="preserve">. </w:t>
      </w:r>
    </w:p>
    <w:p w:rsidR="000143A8" w:rsidRPr="000143A8" w:rsidRDefault="000143A8" w:rsidP="000143A8">
      <w:pPr>
        <w:spacing w:after="0"/>
      </w:pPr>
      <w:r w:rsidRPr="000143A8">
        <w:t xml:space="preserve">• Czas wolny. </w:t>
      </w:r>
    </w:p>
    <w:p w:rsidR="000143A8" w:rsidRPr="000143A8" w:rsidRDefault="000143A8" w:rsidP="000143A8">
      <w:pPr>
        <w:spacing w:after="0"/>
      </w:pPr>
      <w:r w:rsidRPr="000143A8">
        <w:t xml:space="preserve">• Powrót do hotelu </w:t>
      </w:r>
    </w:p>
    <w:p w:rsidR="000143A8" w:rsidRPr="000143A8" w:rsidRDefault="000143A8" w:rsidP="000143A8">
      <w:pPr>
        <w:spacing w:after="0"/>
      </w:pPr>
      <w:r w:rsidRPr="000143A8">
        <w:t xml:space="preserve">• Obiadokolacja </w:t>
      </w:r>
    </w:p>
    <w:p w:rsidR="000143A8" w:rsidRPr="000143A8" w:rsidRDefault="000143A8" w:rsidP="000143A8">
      <w:pPr>
        <w:spacing w:after="0"/>
      </w:pPr>
      <w:r w:rsidRPr="000143A8">
        <w:t xml:space="preserve">• Nocleg </w:t>
      </w:r>
    </w:p>
    <w:p w:rsidR="000143A8" w:rsidRPr="000143A8" w:rsidRDefault="000143A8" w:rsidP="000143A8">
      <w:pPr>
        <w:spacing w:after="0"/>
      </w:pPr>
      <w:r w:rsidRPr="000C73AF">
        <w:rPr>
          <w:b/>
        </w:rPr>
        <w:t xml:space="preserve">• </w:t>
      </w:r>
      <w:r w:rsidRPr="000C73AF">
        <w:rPr>
          <w:bCs/>
        </w:rPr>
        <w:t>codzienne wieczorne wyjście z pilotem na miasto</w:t>
      </w:r>
      <w:r w:rsidRPr="000143A8">
        <w:rPr>
          <w:b/>
          <w:bCs/>
        </w:rPr>
        <w:t xml:space="preserve"> </w:t>
      </w:r>
    </w:p>
    <w:p w:rsidR="000143A8" w:rsidRPr="000143A8" w:rsidRDefault="000143A8" w:rsidP="000143A8">
      <w:pPr>
        <w:spacing w:after="0"/>
      </w:pPr>
    </w:p>
    <w:p w:rsidR="000143A8" w:rsidRPr="000143A8" w:rsidRDefault="000143A8" w:rsidP="000143A8">
      <w:pPr>
        <w:spacing w:after="0"/>
        <w:rPr>
          <w:b/>
        </w:rPr>
      </w:pPr>
      <w:r w:rsidRPr="000143A8">
        <w:rPr>
          <w:b/>
        </w:rPr>
        <w:t xml:space="preserve">Dzień 5 </w:t>
      </w:r>
    </w:p>
    <w:p w:rsidR="000143A8" w:rsidRPr="000143A8" w:rsidRDefault="000143A8" w:rsidP="000143A8">
      <w:pPr>
        <w:spacing w:after="0"/>
      </w:pPr>
      <w:r w:rsidRPr="000143A8">
        <w:t xml:space="preserve">• Śniadanie </w:t>
      </w:r>
    </w:p>
    <w:p w:rsidR="000143A8" w:rsidRPr="000143A8" w:rsidRDefault="000143A8" w:rsidP="000143A8">
      <w:pPr>
        <w:spacing w:after="0"/>
      </w:pPr>
      <w:r w:rsidRPr="000143A8">
        <w:t xml:space="preserve">• </w:t>
      </w:r>
      <w:r w:rsidR="00403333">
        <w:t xml:space="preserve">Zwiedzanie </w:t>
      </w:r>
      <w:r w:rsidRPr="000143A8">
        <w:t>MDIN</w:t>
      </w:r>
      <w:r w:rsidR="00403333">
        <w:t>Y</w:t>
      </w:r>
      <w:r w:rsidRPr="000143A8">
        <w:t xml:space="preserve"> – DAWNEJ STOLICY MALTY </w:t>
      </w:r>
    </w:p>
    <w:p w:rsidR="000143A8" w:rsidRPr="000143A8" w:rsidRDefault="000143A8" w:rsidP="000143A8">
      <w:pPr>
        <w:spacing w:after="0"/>
      </w:pPr>
      <w:r w:rsidRPr="000143A8">
        <w:t>•</w:t>
      </w:r>
      <w:r w:rsidR="00403333">
        <w:t xml:space="preserve"> </w:t>
      </w:r>
      <w:r w:rsidRPr="000143A8">
        <w:t xml:space="preserve">Brama Główna, możliwość podziwiania widoków z murów obronnych miasteczka </w:t>
      </w:r>
    </w:p>
    <w:p w:rsidR="000143A8" w:rsidRPr="000143A8" w:rsidRDefault="000143A8" w:rsidP="000143A8">
      <w:pPr>
        <w:spacing w:after="0"/>
      </w:pPr>
      <w:r w:rsidRPr="000143A8">
        <w:t xml:space="preserve">• </w:t>
      </w:r>
      <w:proofErr w:type="spellStart"/>
      <w:r w:rsidRPr="000143A8">
        <w:t>Mesquita</w:t>
      </w:r>
      <w:proofErr w:type="spellEnd"/>
      <w:r w:rsidRPr="000143A8">
        <w:t xml:space="preserve"> </w:t>
      </w:r>
      <w:proofErr w:type="spellStart"/>
      <w:r w:rsidRPr="000143A8">
        <w:t>Square</w:t>
      </w:r>
      <w:proofErr w:type="spellEnd"/>
      <w:r w:rsidR="00403333">
        <w:t>,</w:t>
      </w:r>
      <w:r w:rsidRPr="000143A8">
        <w:t xml:space="preserve"> Zwiedzanie Katakumb. </w:t>
      </w:r>
    </w:p>
    <w:p w:rsidR="000143A8" w:rsidRPr="000143A8" w:rsidRDefault="000143A8" w:rsidP="000143A8">
      <w:pPr>
        <w:spacing w:after="0"/>
      </w:pPr>
      <w:r w:rsidRPr="000143A8">
        <w:t xml:space="preserve">• </w:t>
      </w:r>
      <w:proofErr w:type="spellStart"/>
      <w:r w:rsidR="00403333">
        <w:t>S</w:t>
      </w:r>
      <w:r w:rsidRPr="000143A8">
        <w:t>wiątyni</w:t>
      </w:r>
      <w:r w:rsidR="00403333">
        <w:t>a</w:t>
      </w:r>
      <w:proofErr w:type="spellEnd"/>
      <w:r w:rsidRPr="000143A8">
        <w:t xml:space="preserve"> Hagar </w:t>
      </w:r>
      <w:proofErr w:type="spellStart"/>
      <w:r w:rsidRPr="000143A8">
        <w:t>Qim</w:t>
      </w:r>
      <w:proofErr w:type="spellEnd"/>
      <w:r w:rsidR="00403333">
        <w:t xml:space="preserve">, </w:t>
      </w:r>
      <w:r w:rsidRPr="000143A8">
        <w:t xml:space="preserve">wioska rybacka </w:t>
      </w:r>
      <w:proofErr w:type="spellStart"/>
      <w:r w:rsidRPr="000143A8">
        <w:t>Marsaxlokk</w:t>
      </w:r>
      <w:proofErr w:type="spellEnd"/>
      <w:r w:rsidR="00403333">
        <w:t>.</w:t>
      </w:r>
      <w:bookmarkStart w:id="0" w:name="_GoBack"/>
      <w:bookmarkEnd w:id="0"/>
    </w:p>
    <w:p w:rsidR="000143A8" w:rsidRPr="000143A8" w:rsidRDefault="000143A8" w:rsidP="000143A8">
      <w:pPr>
        <w:spacing w:after="0"/>
      </w:pPr>
      <w:r w:rsidRPr="000143A8">
        <w:t xml:space="preserve">• Powrót do hotelu, </w:t>
      </w:r>
    </w:p>
    <w:p w:rsidR="000143A8" w:rsidRPr="000143A8" w:rsidRDefault="000143A8" w:rsidP="000143A8">
      <w:pPr>
        <w:spacing w:after="0"/>
      </w:pPr>
      <w:r w:rsidRPr="000143A8">
        <w:t xml:space="preserve">• Czas wolny </w:t>
      </w:r>
    </w:p>
    <w:p w:rsidR="000143A8" w:rsidRPr="000143A8" w:rsidRDefault="000143A8" w:rsidP="000143A8">
      <w:pPr>
        <w:spacing w:after="0"/>
      </w:pPr>
      <w:r w:rsidRPr="000143A8">
        <w:t xml:space="preserve">• obiadokolacja, </w:t>
      </w:r>
    </w:p>
    <w:p w:rsidR="000143A8" w:rsidRPr="000143A8" w:rsidRDefault="000143A8" w:rsidP="000143A8">
      <w:pPr>
        <w:spacing w:after="0"/>
      </w:pPr>
      <w:r w:rsidRPr="000143A8">
        <w:t xml:space="preserve">• nocleg </w:t>
      </w:r>
    </w:p>
    <w:p w:rsidR="000143A8" w:rsidRPr="000143A8" w:rsidRDefault="000143A8" w:rsidP="000143A8">
      <w:pPr>
        <w:spacing w:after="0"/>
      </w:pPr>
      <w:r w:rsidRPr="000143A8">
        <w:t xml:space="preserve">• </w:t>
      </w:r>
      <w:r w:rsidRPr="000C73AF">
        <w:rPr>
          <w:bCs/>
        </w:rPr>
        <w:t>codzienne wieczorne wyjście z pilotem na miasto</w:t>
      </w:r>
      <w:r w:rsidRPr="000143A8">
        <w:rPr>
          <w:b/>
          <w:bCs/>
        </w:rPr>
        <w:t xml:space="preserve"> </w:t>
      </w:r>
    </w:p>
    <w:p w:rsidR="000143A8" w:rsidRPr="000143A8" w:rsidRDefault="000143A8" w:rsidP="000143A8">
      <w:pPr>
        <w:spacing w:after="0"/>
      </w:pPr>
    </w:p>
    <w:p w:rsidR="000143A8" w:rsidRPr="000143A8" w:rsidRDefault="000143A8" w:rsidP="000143A8">
      <w:pPr>
        <w:spacing w:after="0"/>
      </w:pPr>
      <w:r w:rsidRPr="000143A8">
        <w:rPr>
          <w:b/>
          <w:bCs/>
        </w:rPr>
        <w:t xml:space="preserve">Dzień 6 </w:t>
      </w:r>
    </w:p>
    <w:p w:rsidR="000143A8" w:rsidRPr="000143A8" w:rsidRDefault="000143A8" w:rsidP="000143A8">
      <w:pPr>
        <w:spacing w:after="0"/>
      </w:pPr>
      <w:r w:rsidRPr="000143A8">
        <w:t xml:space="preserve">• Śniadanie , wykwaterowanie z hotelu, </w:t>
      </w:r>
    </w:p>
    <w:p w:rsidR="000143A8" w:rsidRPr="000143A8" w:rsidRDefault="000143A8" w:rsidP="000143A8">
      <w:pPr>
        <w:spacing w:after="0"/>
      </w:pPr>
      <w:r w:rsidRPr="000143A8">
        <w:t xml:space="preserve">• Czas wolny/ plażowanie – długość w zależności od godziny lotów </w:t>
      </w:r>
    </w:p>
    <w:p w:rsidR="000143A8" w:rsidRPr="000143A8" w:rsidRDefault="000143A8" w:rsidP="000143A8">
      <w:pPr>
        <w:spacing w:after="0"/>
      </w:pPr>
      <w:r w:rsidRPr="000143A8">
        <w:t xml:space="preserve">• transfer na lotnisko, lot z Malty </w:t>
      </w:r>
    </w:p>
    <w:p w:rsidR="000143A8" w:rsidRPr="000143A8" w:rsidRDefault="000143A8" w:rsidP="000143A8">
      <w:pPr>
        <w:spacing w:after="0"/>
      </w:pPr>
      <w:r w:rsidRPr="000143A8">
        <w:t xml:space="preserve">• odprawa bagażowo biletowa </w:t>
      </w:r>
    </w:p>
    <w:p w:rsidR="000143A8" w:rsidRPr="000143A8" w:rsidRDefault="000143A8" w:rsidP="000143A8">
      <w:pPr>
        <w:spacing w:after="0"/>
      </w:pPr>
      <w:r w:rsidRPr="000143A8">
        <w:t xml:space="preserve">• transfer z lotniska </w:t>
      </w:r>
    </w:p>
    <w:p w:rsidR="00B5473F" w:rsidRDefault="000143A8" w:rsidP="00B5473F">
      <w:pPr>
        <w:spacing w:after="0"/>
      </w:pPr>
      <w:r w:rsidRPr="000143A8">
        <w:t xml:space="preserve">• zakończenie wycieczki  </w:t>
      </w:r>
    </w:p>
    <w:p w:rsidR="00B5473F" w:rsidRDefault="00B5473F" w:rsidP="00B5473F">
      <w:pPr>
        <w:spacing w:after="0"/>
      </w:pPr>
    </w:p>
    <w:p w:rsidR="00B5473F" w:rsidRDefault="00B5473F" w:rsidP="00B5473F">
      <w:r>
        <w:t>Dopuszcza się możliwość zmiany kolejności realizacji poszczególnych punktów programu oraz zastąpienia niektórych atrakcji innymi o równoważnej wartości turystycznej i krajoznawczej.</w:t>
      </w:r>
    </w:p>
    <w:p w:rsidR="000143A8" w:rsidRDefault="00B5473F" w:rsidP="00B5473F">
      <w:r>
        <w:lastRenderedPageBreak/>
        <w:t>Warunkiem koniecznym jest zachowanie wszystkich obowiązkowych punktów programu wskazanych w niniejszym opisie zamówienia.</w:t>
      </w:r>
    </w:p>
    <w:p w:rsidR="00B5473F" w:rsidRPr="000C73AF" w:rsidRDefault="00FF46B1" w:rsidP="00B5473F">
      <w:pPr>
        <w:spacing w:after="0"/>
        <w:rPr>
          <w:b/>
        </w:rPr>
      </w:pPr>
      <w:r w:rsidRPr="000C73AF">
        <w:rPr>
          <w:b/>
        </w:rPr>
        <w:t xml:space="preserve"> 11. Koszty i cena oferty</w:t>
      </w:r>
      <w:r w:rsidR="00B5473F" w:rsidRPr="000C73AF">
        <w:rPr>
          <w:b/>
        </w:rPr>
        <w:t>:</w:t>
      </w:r>
    </w:p>
    <w:p w:rsidR="00B5473F" w:rsidRDefault="00B5473F" w:rsidP="00B5473F">
      <w:pPr>
        <w:spacing w:after="0"/>
      </w:pPr>
      <w:r>
        <w:t>Oferowana cena musi zawierać wszelkie koszty związane z realizacją zamówienia zgodnie z powyżej wymienionymi kryteriami oraz wymaganiami. W szczególności cena musi obejmować:</w:t>
      </w:r>
    </w:p>
    <w:p w:rsidR="00B5473F" w:rsidRDefault="00B5473F" w:rsidP="00B5473F">
      <w:pPr>
        <w:spacing w:after="0"/>
      </w:pPr>
    </w:p>
    <w:p w:rsidR="00B5473F" w:rsidRDefault="00B5473F" w:rsidP="00B5473F">
      <w:pPr>
        <w:spacing w:after="0" w:line="360" w:lineRule="auto"/>
      </w:pPr>
      <w:r>
        <w:t>- Koszty przelotów, przejazdów, promów i transferów</w:t>
      </w:r>
    </w:p>
    <w:p w:rsidR="00B5473F" w:rsidRDefault="00B5473F" w:rsidP="00B5473F">
      <w:pPr>
        <w:spacing w:after="0" w:line="360" w:lineRule="auto"/>
      </w:pPr>
      <w:r>
        <w:t>- Zakwaterowanie, wyżywienie, ubezpieczenia</w:t>
      </w:r>
    </w:p>
    <w:p w:rsidR="00B5473F" w:rsidRDefault="00B5473F" w:rsidP="00B5473F">
      <w:pPr>
        <w:spacing w:after="0" w:line="360" w:lineRule="auto"/>
      </w:pPr>
      <w:r>
        <w:t>- Opiekę pilota, lokalnych przewodników</w:t>
      </w:r>
    </w:p>
    <w:p w:rsidR="00B5473F" w:rsidRDefault="00B5473F" w:rsidP="00B5473F">
      <w:pPr>
        <w:spacing w:after="0" w:line="360" w:lineRule="auto"/>
      </w:pPr>
      <w:r>
        <w:t>- Bilety wstępów do wszystkich atrakcji wymienionych w programie</w:t>
      </w:r>
    </w:p>
    <w:p w:rsidR="00FF46B1" w:rsidRDefault="00B5473F" w:rsidP="00B5473F">
      <w:pPr>
        <w:spacing w:after="0" w:line="360" w:lineRule="auto"/>
      </w:pPr>
      <w:r>
        <w:t>- Wszystkie opłaty dodatkowe, podatki i koszty organizacyjne</w:t>
      </w:r>
    </w:p>
    <w:sectPr w:rsidR="00FF4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BA07687"/>
    <w:multiLevelType w:val="hybridMultilevel"/>
    <w:tmpl w:val="46B08EE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B1C5A7C"/>
    <w:multiLevelType w:val="hybridMultilevel"/>
    <w:tmpl w:val="B5088D1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922C19B"/>
    <w:multiLevelType w:val="hybridMultilevel"/>
    <w:tmpl w:val="EF55343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B3862B1"/>
    <w:multiLevelType w:val="hybridMultilevel"/>
    <w:tmpl w:val="20E118F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E7D35A85"/>
    <w:multiLevelType w:val="hybridMultilevel"/>
    <w:tmpl w:val="B466261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E87BA7AB"/>
    <w:multiLevelType w:val="hybridMultilevel"/>
    <w:tmpl w:val="B09A90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F0341BDB"/>
    <w:multiLevelType w:val="hybridMultilevel"/>
    <w:tmpl w:val="E9613F8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CFB31BE"/>
    <w:multiLevelType w:val="hybridMultilevel"/>
    <w:tmpl w:val="E0900DF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6B1"/>
    <w:rsid w:val="000143A8"/>
    <w:rsid w:val="000B1179"/>
    <w:rsid w:val="000C73AF"/>
    <w:rsid w:val="00403333"/>
    <w:rsid w:val="0046472E"/>
    <w:rsid w:val="00500318"/>
    <w:rsid w:val="005E7F4A"/>
    <w:rsid w:val="00B5473F"/>
    <w:rsid w:val="00C21BBC"/>
    <w:rsid w:val="00FF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6E696"/>
  <w15:chartTrackingRefBased/>
  <w15:docId w15:val="{7C41A748-3365-4B76-ADB3-F538330E0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4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4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6</cp:revision>
  <cp:lastPrinted>2025-04-23T11:50:00Z</cp:lastPrinted>
  <dcterms:created xsi:type="dcterms:W3CDTF">2025-04-23T10:46:00Z</dcterms:created>
  <dcterms:modified xsi:type="dcterms:W3CDTF">2025-05-09T10:48:00Z</dcterms:modified>
</cp:coreProperties>
</file>